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E244" w14:textId="77777777" w:rsidR="00EF651D" w:rsidRDefault="00EF651D"/>
    <w:p w14:paraId="4095E284" w14:textId="77777777" w:rsidR="00EF651D" w:rsidRDefault="00EF651D"/>
    <w:p w14:paraId="62F98291" w14:textId="525FA112" w:rsidR="003C62BE" w:rsidRPr="00EF651D" w:rsidRDefault="00EF651D" w:rsidP="00EF651D">
      <w:pPr>
        <w:jc w:val="both"/>
        <w:rPr>
          <w:sz w:val="24"/>
          <w:szCs w:val="24"/>
        </w:rPr>
      </w:pPr>
      <w:r w:rsidRPr="00EF651D">
        <w:rPr>
          <w:sz w:val="24"/>
          <w:szCs w:val="24"/>
        </w:rPr>
        <w:t xml:space="preserve">AVISO DE INTENÇÃO DA ADESÃO À ATA DE REGISTRO DE PREÇOS - O Município de Manga-MG, torna público o interesse em adesão à quaisquer Registros de Preços, devidamente alicerçados nos termos da Lei Federal nº 14.133/2021 e demais legislações pertinentes ao assunto, objetivando a aquisição de carro utilitário 7 lugares </w:t>
      </w:r>
      <w:proofErr w:type="spellStart"/>
      <w:r w:rsidRPr="00EF651D">
        <w:rPr>
          <w:sz w:val="24"/>
          <w:szCs w:val="24"/>
        </w:rPr>
        <w:t>flex</w:t>
      </w:r>
      <w:proofErr w:type="spellEnd"/>
      <w:r w:rsidRPr="00EF651D">
        <w:rPr>
          <w:sz w:val="24"/>
          <w:szCs w:val="24"/>
        </w:rPr>
        <w:t xml:space="preserve">, motorização com potência mínima de 98 CV, combustível álcool-gasolina, câmbio manual ou automático, direção elétrica ou hidráulica, com no mínimo os seguintes itens: airbag motorista, alarme, freios </w:t>
      </w:r>
      <w:proofErr w:type="spellStart"/>
      <w:r w:rsidRPr="00EF651D">
        <w:rPr>
          <w:sz w:val="24"/>
          <w:szCs w:val="24"/>
        </w:rPr>
        <w:t>abs</w:t>
      </w:r>
      <w:proofErr w:type="spellEnd"/>
      <w:r w:rsidRPr="00EF651D">
        <w:rPr>
          <w:sz w:val="24"/>
          <w:szCs w:val="24"/>
        </w:rPr>
        <w:t xml:space="preserve">, airbag passageiro, ar-condicionado, travas elétricas, entrada usb, rádio </w:t>
      </w:r>
      <w:proofErr w:type="spellStart"/>
      <w:r w:rsidRPr="00EF651D">
        <w:rPr>
          <w:sz w:val="24"/>
          <w:szCs w:val="24"/>
        </w:rPr>
        <w:t>fm</w:t>
      </w:r>
      <w:proofErr w:type="spellEnd"/>
      <w:r w:rsidRPr="00EF651D">
        <w:rPr>
          <w:sz w:val="24"/>
          <w:szCs w:val="24"/>
        </w:rPr>
        <w:t>/</w:t>
      </w:r>
      <w:proofErr w:type="spellStart"/>
      <w:r w:rsidRPr="00EF651D">
        <w:rPr>
          <w:sz w:val="24"/>
          <w:szCs w:val="24"/>
        </w:rPr>
        <w:t>am</w:t>
      </w:r>
      <w:proofErr w:type="spellEnd"/>
      <w:r w:rsidRPr="00EF651D">
        <w:rPr>
          <w:sz w:val="24"/>
          <w:szCs w:val="24"/>
        </w:rPr>
        <w:t>, kit multimidia, vidros elétricos computador de bordo, farol de neblina</w:t>
      </w:r>
      <w:r w:rsidR="00FA2E37">
        <w:rPr>
          <w:sz w:val="24"/>
          <w:szCs w:val="24"/>
        </w:rPr>
        <w:t xml:space="preserve"> e </w:t>
      </w:r>
      <w:r w:rsidRPr="00EF651D">
        <w:rPr>
          <w:sz w:val="24"/>
          <w:szCs w:val="24"/>
        </w:rPr>
        <w:t xml:space="preserve">cor branca. Os interessados deverão enviar as atas pelo </w:t>
      </w:r>
      <w:proofErr w:type="spellStart"/>
      <w:r w:rsidRPr="00EF651D">
        <w:rPr>
          <w:sz w:val="24"/>
          <w:szCs w:val="24"/>
        </w:rPr>
        <w:t>email</w:t>
      </w:r>
      <w:proofErr w:type="spellEnd"/>
      <w:r w:rsidRPr="00EF651D">
        <w:rPr>
          <w:sz w:val="24"/>
          <w:szCs w:val="24"/>
        </w:rPr>
        <w:t>: cpl.manga@yahoo.com.br. Manga-MG, 23/09/2025.</w:t>
      </w:r>
    </w:p>
    <w:sectPr w:rsidR="003C62BE" w:rsidRPr="00EF65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3DB4" w14:textId="77777777" w:rsidR="003D1D38" w:rsidRDefault="003D1D38" w:rsidP="00EF651D">
      <w:pPr>
        <w:spacing w:after="0" w:line="240" w:lineRule="auto"/>
      </w:pPr>
      <w:r>
        <w:separator/>
      </w:r>
    </w:p>
  </w:endnote>
  <w:endnote w:type="continuationSeparator" w:id="0">
    <w:p w14:paraId="29E4CA51" w14:textId="77777777" w:rsidR="003D1D38" w:rsidRDefault="003D1D38" w:rsidP="00EF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B306" w14:textId="77777777" w:rsidR="003D1D38" w:rsidRDefault="003D1D38" w:rsidP="00EF651D">
      <w:pPr>
        <w:spacing w:after="0" w:line="240" w:lineRule="auto"/>
      </w:pPr>
      <w:r>
        <w:separator/>
      </w:r>
    </w:p>
  </w:footnote>
  <w:footnote w:type="continuationSeparator" w:id="0">
    <w:p w14:paraId="68160B0B" w14:textId="77777777" w:rsidR="003D1D38" w:rsidRDefault="003D1D38" w:rsidP="00EF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8D8B" w14:textId="2D26B787" w:rsidR="00EF651D" w:rsidRDefault="00EF651D">
    <w:pPr>
      <w:pStyle w:val="Cabealho"/>
    </w:pPr>
  </w:p>
  <w:p w14:paraId="03EA38D4" w14:textId="77777777" w:rsidR="00EF651D" w:rsidRPr="00EF651D" w:rsidRDefault="00EF651D" w:rsidP="00EF651D">
    <w:pPr>
      <w:spacing w:after="200" w:line="276" w:lineRule="auto"/>
      <w:jc w:val="center"/>
      <w:rPr>
        <w:rFonts w:ascii="Calibri" w:eastAsia="Calibri" w:hAnsi="Calibri" w:cs="Times New Roman"/>
        <w:kern w:val="0"/>
        <w14:ligatures w14:val="none"/>
      </w:rPr>
    </w:pPr>
    <w:r w:rsidRPr="00EF651D">
      <w:rPr>
        <w:rFonts w:ascii="Calibri" w:eastAsia="Calibri" w:hAnsi="Calibri" w:cs="Times New Roman"/>
        <w:noProof/>
        <w:kern w:val="0"/>
        <w:lang w:eastAsia="pt-BR"/>
        <w14:ligatures w14:val="none"/>
      </w:rPr>
      <w:drawing>
        <wp:anchor distT="0" distB="0" distL="114935" distR="114935" simplePos="0" relativeHeight="251659264" behindDoc="0" locked="0" layoutInCell="1" allowOverlap="1" wp14:anchorId="69E6813F" wp14:editId="4AF94B04">
          <wp:simplePos x="0" y="0"/>
          <wp:positionH relativeFrom="column">
            <wp:posOffset>153670</wp:posOffset>
          </wp:positionH>
          <wp:positionV relativeFrom="paragraph">
            <wp:posOffset>147320</wp:posOffset>
          </wp:positionV>
          <wp:extent cx="644525" cy="617855"/>
          <wp:effectExtent l="0" t="0" r="317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1" r="-44" b="-41"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6178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51D">
      <w:rPr>
        <w:rFonts w:ascii="Arial Black" w:eastAsia="Calibri" w:hAnsi="Arial Black" w:cs="Arial Black"/>
        <w:kern w:val="0"/>
        <w:sz w:val="28"/>
        <w:szCs w:val="28"/>
        <w14:ligatures w14:val="none"/>
      </w:rPr>
      <w:t>PREFEITURA MUNICIPAL DE MANGA</w:t>
    </w:r>
  </w:p>
  <w:p w14:paraId="4B92BFEF" w14:textId="77777777" w:rsidR="00EF651D" w:rsidRPr="00EF651D" w:rsidRDefault="00EF651D" w:rsidP="00EF651D">
    <w:pPr>
      <w:tabs>
        <w:tab w:val="center" w:pos="4607"/>
        <w:tab w:val="left" w:pos="7635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EF651D">
      <w:rPr>
        <w:rFonts w:ascii="Calibri" w:eastAsia="Calibri" w:hAnsi="Calibri" w:cs="Times New Roman"/>
        <w:kern w:val="0"/>
        <w14:ligatures w14:val="none"/>
      </w:rPr>
      <w:tab/>
      <w:t>ESTADO DE MINAS GERAIS</w:t>
    </w:r>
    <w:r w:rsidRPr="00EF651D">
      <w:rPr>
        <w:rFonts w:ascii="Calibri" w:eastAsia="Calibri" w:hAnsi="Calibri" w:cs="Times New Roman"/>
        <w:kern w:val="0"/>
        <w14:ligatures w14:val="none"/>
      </w:rPr>
      <w:tab/>
    </w:r>
  </w:p>
  <w:p w14:paraId="57DA0006" w14:textId="77777777" w:rsidR="00EF651D" w:rsidRPr="00EF651D" w:rsidRDefault="00EF651D" w:rsidP="00EF651D">
    <w:pPr>
      <w:spacing w:after="0" w:line="240" w:lineRule="auto"/>
      <w:jc w:val="center"/>
      <w:rPr>
        <w:rFonts w:ascii="Calibri" w:eastAsia="Calibri" w:hAnsi="Calibri" w:cs="Times New Roman"/>
        <w:kern w:val="0"/>
        <w14:ligatures w14:val="none"/>
      </w:rPr>
    </w:pPr>
    <w:r w:rsidRPr="00EF651D">
      <w:rPr>
        <w:rFonts w:ascii="Calibri" w:eastAsia="Calibri" w:hAnsi="Calibri" w:cs="Times New Roman"/>
        <w:kern w:val="0"/>
        <w14:ligatures w14:val="none"/>
      </w:rPr>
      <w:t>CNPJ: 18.270.447/0001-46</w:t>
    </w:r>
  </w:p>
  <w:p w14:paraId="613FDBF7" w14:textId="77777777" w:rsidR="00EF651D" w:rsidRPr="00EF651D" w:rsidRDefault="00EF651D" w:rsidP="00EF651D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kern w:val="0"/>
        <w:sz w:val="24"/>
        <w:szCs w:val="24"/>
        <w:lang w:eastAsia="pt-BR"/>
        <w14:ligatures w14:val="none"/>
      </w:rPr>
    </w:pPr>
    <w:r w:rsidRPr="00EF651D">
      <w:rPr>
        <w:rFonts w:ascii="Calibri" w:eastAsia="Calibri" w:hAnsi="Calibri" w:cs="Times New Roman"/>
        <w:kern w:val="0"/>
        <w14:ligatures w14:val="none"/>
      </w:rPr>
      <w:tab/>
      <w:t>Praça Coronel Bembém, 1.477 – Centro – Manga-MG</w:t>
    </w:r>
    <w:r w:rsidRPr="00EF651D">
      <w:rPr>
        <w:rFonts w:ascii="Arial" w:eastAsia="Calibri" w:hAnsi="Arial" w:cs="Times New Roman"/>
        <w:color w:val="0000FF"/>
        <w:kern w:val="0"/>
        <w:u w:val="single"/>
        <w14:ligatures w14:val="none"/>
      </w:rPr>
      <w:t xml:space="preserve"> </w:t>
    </w:r>
    <w:r w:rsidRPr="00EF651D">
      <w:rPr>
        <w:rFonts w:ascii="Calibri" w:eastAsia="Calibri" w:hAnsi="Calibri" w:cs="Times New Roman"/>
        <w:kern w:val="0"/>
        <w14:ligatures w14:val="none"/>
      </w:rPr>
      <w:t>– Tel.: (38) 3615-2112</w:t>
    </w:r>
  </w:p>
  <w:p w14:paraId="610E0718" w14:textId="77777777" w:rsidR="00EF651D" w:rsidRDefault="00EF6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1D"/>
    <w:rsid w:val="003C62BE"/>
    <w:rsid w:val="003D1D38"/>
    <w:rsid w:val="004A21FC"/>
    <w:rsid w:val="00587A5D"/>
    <w:rsid w:val="00625041"/>
    <w:rsid w:val="006A7478"/>
    <w:rsid w:val="0098422D"/>
    <w:rsid w:val="00A35762"/>
    <w:rsid w:val="00AA28EA"/>
    <w:rsid w:val="00AD1F42"/>
    <w:rsid w:val="00D62566"/>
    <w:rsid w:val="00D76E61"/>
    <w:rsid w:val="00E329E7"/>
    <w:rsid w:val="00EF65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FA18"/>
  <w15:chartTrackingRefBased/>
  <w15:docId w15:val="{6E18A420-8D44-4A5C-A6C4-23834D94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6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6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6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6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65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65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6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6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6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6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6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6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65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6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65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651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F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51D"/>
  </w:style>
  <w:style w:type="paragraph" w:styleId="Rodap">
    <w:name w:val="footer"/>
    <w:basedOn w:val="Normal"/>
    <w:link w:val="RodapChar"/>
    <w:uiPriority w:val="99"/>
    <w:unhideWhenUsed/>
    <w:rsid w:val="00EF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MARTINELLE</dc:creator>
  <cp:keywords/>
  <dc:description/>
  <cp:lastModifiedBy>LARA MARTINELLE</cp:lastModifiedBy>
  <cp:revision>2</cp:revision>
  <dcterms:created xsi:type="dcterms:W3CDTF">2025-09-23T18:04:00Z</dcterms:created>
  <dcterms:modified xsi:type="dcterms:W3CDTF">2025-09-23T18:04:00Z</dcterms:modified>
</cp:coreProperties>
</file>